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26431C" w14:textId="77777777" w:rsidR="00D04169" w:rsidRDefault="00C371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965FD" wp14:editId="4B6A7293">
                <wp:simplePos x="0" y="0"/>
                <wp:positionH relativeFrom="column">
                  <wp:posOffset>-764540</wp:posOffset>
                </wp:positionH>
                <wp:positionV relativeFrom="paragraph">
                  <wp:posOffset>67945</wp:posOffset>
                </wp:positionV>
                <wp:extent cx="3035935" cy="629285"/>
                <wp:effectExtent l="0" t="0" r="0" b="0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63A73" w14:textId="77777777" w:rsidR="00701A0E" w:rsidRPr="000E6389" w:rsidRDefault="000E6389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0E6389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ADVR</w:t>
                            </w:r>
                            <w:r w:rsidRPr="000E63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8</w:t>
                            </w:r>
                            <w:r w:rsidR="00117ED7" w:rsidRPr="000E6389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0</w:t>
                            </w:r>
                            <w:r w:rsidR="00117ED7" w:rsidRPr="000E63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16</w:t>
                            </w:r>
                            <w:r w:rsidR="00646177" w:rsidRPr="000E6389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T-</w:t>
                            </w:r>
                            <w:r w:rsidR="003E18EE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LM</w:t>
                            </w:r>
                            <w:r w:rsidR="00C3719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E</w:t>
                            </w:r>
                          </w:p>
                          <w:p w14:paraId="1A1D1304" w14:textId="77777777" w:rsidR="00D04169" w:rsidRPr="000E6389" w:rsidRDefault="007B0AB5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E18EE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D6EDD" w:rsidRPr="000E63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1盘位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H.265</w:t>
                            </w:r>
                            <w:r w:rsidR="00AD6EDD" w:rsidRPr="000E63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同轴高清硬盘录像机</w:t>
                            </w:r>
                            <w:r w:rsidR="00701A0E" w:rsidRPr="000E63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T</w:t>
                            </w:r>
                            <w:r w:rsidR="00AD6EDD" w:rsidRPr="000E63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系列</w:t>
                            </w:r>
                          </w:p>
                          <w:p w14:paraId="686F2DA2" w14:textId="77777777" w:rsidR="00D04169" w:rsidRDefault="00D04169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965FD" id="圆角矩形 1" o:spid="_x0000_s1026" style="position:absolute;left:0;text-align:left;margin-left:-60.2pt;margin-top:5.35pt;width:239.05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0EA63A73" w14:textId="77777777" w:rsidR="00701A0E" w:rsidRPr="000E6389" w:rsidRDefault="000E6389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</w:pPr>
                      <w:r w:rsidRPr="000E6389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ADVR</w:t>
                      </w:r>
                      <w:r w:rsidRPr="000E63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8</w:t>
                      </w:r>
                      <w:r w:rsidR="00117ED7" w:rsidRPr="000E6389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0</w:t>
                      </w:r>
                      <w:r w:rsidR="00117ED7" w:rsidRPr="000E63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16</w:t>
                      </w:r>
                      <w:r w:rsidR="00646177" w:rsidRPr="000E6389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T-</w:t>
                      </w:r>
                      <w:r w:rsidR="003E18EE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LM</w:t>
                      </w:r>
                      <w:r w:rsidR="00C3719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E</w:t>
                      </w:r>
                    </w:p>
                    <w:p w14:paraId="1A1D1304" w14:textId="77777777" w:rsidR="00D04169" w:rsidRPr="000E6389" w:rsidRDefault="007B0AB5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 xml:space="preserve"> </w:t>
                      </w:r>
                      <w:r w:rsidR="003E18EE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 xml:space="preserve"> </w:t>
                      </w:r>
                      <w:r w:rsidR="00AD6EDD" w:rsidRPr="000E63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1盘位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H.265</w:t>
                      </w:r>
                      <w:r w:rsidR="00AD6EDD" w:rsidRPr="000E63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同轴高清硬盘录像机</w:t>
                      </w:r>
                      <w:r w:rsidR="00701A0E" w:rsidRPr="000E63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T</w:t>
                      </w:r>
                      <w:r w:rsidR="00AD6EDD" w:rsidRPr="000E63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系列</w:t>
                      </w:r>
                    </w:p>
                    <w:p w14:paraId="686F2DA2" w14:textId="77777777" w:rsidR="00D04169" w:rsidRDefault="00D04169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DBA5F2C" wp14:editId="01E1F8CC">
            <wp:simplePos x="0" y="0"/>
            <wp:positionH relativeFrom="column">
              <wp:posOffset>3056890</wp:posOffset>
            </wp:positionH>
            <wp:positionV relativeFrom="paragraph">
              <wp:posOffset>50800</wp:posOffset>
            </wp:positionV>
            <wp:extent cx="2879725" cy="919480"/>
            <wp:effectExtent l="0" t="0" r="0" b="0"/>
            <wp:wrapSquare wrapText="bothSides"/>
            <wp:docPr id="1" name="图片 1" descr="C:\Users\Administrator\Desktop\TD系列正视图-中性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D系列正视图-中性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975E5" w14:textId="77777777" w:rsidR="00D04169" w:rsidRDefault="00D04169"/>
    <w:p w14:paraId="385C9B2C" w14:textId="77777777" w:rsidR="00D04169" w:rsidRDefault="00F04C7B" w:rsidP="00C37194">
      <w:pPr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126D78" wp14:editId="3EFE79C0">
                <wp:simplePos x="0" y="0"/>
                <wp:positionH relativeFrom="column">
                  <wp:posOffset>1675274</wp:posOffset>
                </wp:positionH>
                <wp:positionV relativeFrom="paragraph">
                  <wp:posOffset>251520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249ED" w14:textId="77777777" w:rsidR="00D04169" w:rsidRPr="00EA4363" w:rsidRDefault="00D04169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EA4363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26D7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31.9pt;margin-top:19.8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" filled="f" stroked="f">
                <v:textbox>
                  <w:txbxContent>
                    <w:p w14:paraId="23F249ED" w14:textId="77777777" w:rsidR="00D04169" w:rsidRPr="00EA4363" w:rsidRDefault="00D04169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EA4363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right" w:tblpY="521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4786"/>
      </w:tblGrid>
      <w:tr w:rsidR="00C37194" w14:paraId="5ED6AF34" w14:textId="77777777" w:rsidTr="00E46C24">
        <w:trPr>
          <w:trHeight w:hRule="exact" w:val="340"/>
        </w:trPr>
        <w:tc>
          <w:tcPr>
            <w:tcW w:w="1101" w:type="dxa"/>
            <w:vAlign w:val="center"/>
          </w:tcPr>
          <w:p w14:paraId="53B9BDAD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7AE75C2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 w:rsidRPr="004359D9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786" w:type="dxa"/>
          </w:tcPr>
          <w:p w14:paraId="1AE85A23" w14:textId="77777777" w:rsidR="00C37194" w:rsidRPr="004359D9" w:rsidRDefault="00C37194" w:rsidP="00C37194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ADVR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8016T-LME</w:t>
            </w:r>
          </w:p>
        </w:tc>
      </w:tr>
      <w:tr w:rsidR="00C37194" w14:paraId="6E9BBCF1" w14:textId="77777777" w:rsidTr="00E46C24">
        <w:trPr>
          <w:trHeight w:hRule="exact" w:val="340"/>
        </w:trPr>
        <w:tc>
          <w:tcPr>
            <w:tcW w:w="1101" w:type="dxa"/>
            <w:vAlign w:val="center"/>
          </w:tcPr>
          <w:p w14:paraId="6D0C4A76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67" w:type="dxa"/>
          </w:tcPr>
          <w:p w14:paraId="0B917247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786" w:type="dxa"/>
          </w:tcPr>
          <w:p w14:paraId="65D9C65D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Hi35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0460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C37194" w14:paraId="1D38BD6A" w14:textId="77777777" w:rsidTr="00E46C24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7AC5D9D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67" w:type="dxa"/>
          </w:tcPr>
          <w:p w14:paraId="5A9037CF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图像编解码</w:t>
            </w:r>
          </w:p>
        </w:tc>
        <w:tc>
          <w:tcPr>
            <w:tcW w:w="4786" w:type="dxa"/>
          </w:tcPr>
          <w:p w14:paraId="69B9EFFD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H.265+</w:t>
            </w:r>
            <w:r w:rsidR="00AD16D6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/H.265/H.264</w:t>
            </w:r>
          </w:p>
        </w:tc>
      </w:tr>
      <w:tr w:rsidR="00E46C24" w14:paraId="1E13607B" w14:textId="77777777" w:rsidTr="00E46C24">
        <w:trPr>
          <w:trHeight w:hRule="exact" w:val="680"/>
        </w:trPr>
        <w:tc>
          <w:tcPr>
            <w:tcW w:w="1101" w:type="dxa"/>
            <w:vMerge/>
            <w:vAlign w:val="center"/>
          </w:tcPr>
          <w:p w14:paraId="24C752B1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DBC1936" w14:textId="77777777" w:rsidR="00E46C24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预览能力</w:t>
            </w:r>
          </w:p>
        </w:tc>
        <w:tc>
          <w:tcPr>
            <w:tcW w:w="4786" w:type="dxa"/>
          </w:tcPr>
          <w:p w14:paraId="041FD5FB" w14:textId="77777777" w:rsidR="00E46C24" w:rsidRPr="00C3719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M-N@1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M-N@1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</w:p>
          <w:p w14:paraId="5460BBD9" w14:textId="77777777" w:rsidR="00E46C2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1080</w:t>
            </w:r>
            <w:r w:rsidR="003172B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@15fps(</w:t>
            </w:r>
            <w:r w:rsidR="00A46C5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XVI前端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E46C24" w14:paraId="5F8EDCFD" w14:textId="77777777" w:rsidTr="00E46C24">
        <w:trPr>
          <w:trHeight w:hRule="exact" w:val="680"/>
        </w:trPr>
        <w:tc>
          <w:tcPr>
            <w:tcW w:w="1101" w:type="dxa"/>
            <w:vMerge/>
            <w:vAlign w:val="center"/>
          </w:tcPr>
          <w:p w14:paraId="686910B1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1B2577B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编码能力</w:t>
            </w:r>
          </w:p>
        </w:tc>
        <w:tc>
          <w:tcPr>
            <w:tcW w:w="4786" w:type="dxa"/>
          </w:tcPr>
          <w:p w14:paraId="51D2C2DA" w14:textId="77777777" w:rsidR="00E46C24" w:rsidRPr="00C3719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/16路</w:t>
            </w:r>
            <w:r w:rsidR="00A46C5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</w:p>
          <w:p w14:paraId="1D8A15BD" w14:textId="77777777" w:rsidR="00E46C2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16路1080</w:t>
            </w:r>
            <w:r w:rsidR="003172B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@</w:t>
            </w:r>
            <w:r w:rsidR="003172B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fps(</w:t>
            </w:r>
            <w:r w:rsidR="00A46C57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XVI</w:t>
            </w:r>
            <w:r w:rsidR="00A46C5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前端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</w:p>
          <w:p w14:paraId="5570C6C1" w14:textId="77777777" w:rsidR="00E46C2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6285C4CF" w14:textId="77777777" w:rsidR="00E46C2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40DC2C37" w14:textId="77777777" w:rsidR="00E46C2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59990CDA" w14:textId="77777777" w:rsidR="00E46C24" w:rsidRPr="004359D9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E46C24" w14:paraId="3970C964" w14:textId="77777777" w:rsidTr="00E46C24">
        <w:trPr>
          <w:trHeight w:hRule="exact" w:val="680"/>
        </w:trPr>
        <w:tc>
          <w:tcPr>
            <w:tcW w:w="1101" w:type="dxa"/>
            <w:vMerge/>
            <w:vAlign w:val="center"/>
          </w:tcPr>
          <w:p w14:paraId="06C0AEEE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9038BD9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解码能力</w:t>
            </w:r>
          </w:p>
        </w:tc>
        <w:tc>
          <w:tcPr>
            <w:tcW w:w="4786" w:type="dxa"/>
          </w:tcPr>
          <w:p w14:paraId="0818BDD5" w14:textId="77777777" w:rsidR="00E46C24" w:rsidRPr="00C37194" w:rsidRDefault="005827FA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 w:rsidR="00E46C2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6</w:t>
            </w:r>
            <w:r w:rsidR="00E46C2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  <w:r w:rsidR="00E46C2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 w:rsidR="00E46C2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8</w:t>
            </w:r>
            <w:r w:rsidR="00E46C2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</w:p>
          <w:p w14:paraId="3837381F" w14:textId="77777777" w:rsidR="00E46C24" w:rsidRPr="00E3700E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</w:t>
            </w:r>
            <w:r w:rsidR="005827FA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1080</w:t>
            </w:r>
            <w:r w:rsidR="003172B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@</w:t>
            </w:r>
            <w:r w:rsidR="003172B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fps(</w:t>
            </w:r>
            <w:r w:rsidR="00A46C57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XVI</w:t>
            </w:r>
            <w:r w:rsidR="00A46C5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前端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)，默认</w:t>
            </w:r>
            <w:r w:rsidR="005827FA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E46C24" w14:paraId="755C5C32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6EAC9C9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14:paraId="684BF04B" w14:textId="77777777" w:rsidR="00E46C24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444E6A00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多模式输入</w:t>
            </w:r>
          </w:p>
        </w:tc>
        <w:tc>
          <w:tcPr>
            <w:tcW w:w="4786" w:type="dxa"/>
          </w:tcPr>
          <w:p w14:paraId="0F456C67" w14:textId="77777777" w:rsidR="00E46C24" w:rsidRPr="004359D9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模拟：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 w:rsidR="00F53F3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</w:t>
            </w:r>
            <w:r w:rsidRPr="003E18E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/16路</w:t>
            </w:r>
            <w:r w:rsidR="00F53F3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M-N/16路1080N</w:t>
            </w:r>
          </w:p>
        </w:tc>
      </w:tr>
      <w:tr w:rsidR="00E46C24" w14:paraId="3DF0F44F" w14:textId="77777777" w:rsidTr="00655874">
        <w:trPr>
          <w:trHeight w:hRule="exact" w:val="1003"/>
        </w:trPr>
        <w:tc>
          <w:tcPr>
            <w:tcW w:w="1101" w:type="dxa"/>
            <w:vMerge/>
            <w:vAlign w:val="center"/>
          </w:tcPr>
          <w:p w14:paraId="7349CD84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715E3BC2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</w:tcPr>
          <w:p w14:paraId="47277697" w14:textId="77777777" w:rsidR="00E46C24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混合：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8路1080N</w:t>
            </w:r>
            <w:r w:rsidRPr="00D96A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（模拟）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+8路960P</w:t>
            </w:r>
            <w:r w:rsidRPr="00D96A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（网络）</w:t>
            </w:r>
          </w:p>
          <w:p w14:paraId="4FFD5519" w14:textId="77777777" w:rsidR="00655874" w:rsidRDefault="0065587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 xml:space="preserve">     </w:t>
            </w:r>
            <w:r w:rsidRPr="0065587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16*4M-N（同轴）+16*1080P（网络）</w:t>
            </w:r>
          </w:p>
          <w:p w14:paraId="44B67C8B" w14:textId="77777777" w:rsidR="00D903A1" w:rsidRDefault="00D903A1" w:rsidP="00D903A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数模转换：支持</w:t>
            </w:r>
          </w:p>
          <w:p w14:paraId="27D4BFE2" w14:textId="77777777" w:rsidR="00D903A1" w:rsidRPr="00D903A1" w:rsidRDefault="00D903A1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27D1FD59" w14:textId="77777777" w:rsidR="00E46C24" w:rsidRPr="004359D9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</w:tr>
      <w:tr w:rsidR="00E46C24" w14:paraId="51ACA613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FD93E48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2C374A37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</w:tcPr>
          <w:p w14:paraId="6026F5B2" w14:textId="77777777" w:rsidR="00E46C24" w:rsidRPr="004359D9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纯网络：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8路1080P+8路960P /4路</w:t>
            </w:r>
            <w:r w:rsidRPr="003E18E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/4路</w:t>
            </w:r>
            <w:r w:rsidRPr="003E18E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5M</w:t>
            </w:r>
          </w:p>
        </w:tc>
      </w:tr>
      <w:tr w:rsidR="00E46C24" w14:paraId="11AB1491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676BFCC5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4CCF18D" w14:textId="77777777" w:rsidR="00E46C24" w:rsidRPr="004359D9" w:rsidRDefault="00E46C24" w:rsidP="00E46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786" w:type="dxa"/>
          </w:tcPr>
          <w:p w14:paraId="355B7BD9" w14:textId="77777777" w:rsidR="00E46C24" w:rsidRPr="004359D9" w:rsidRDefault="00E46C24" w:rsidP="00E46C2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16/8路</w:t>
            </w:r>
          </w:p>
        </w:tc>
      </w:tr>
      <w:tr w:rsidR="00C37194" w14:paraId="6CCAF1F0" w14:textId="77777777" w:rsidTr="00E46C24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B40C542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67" w:type="dxa"/>
          </w:tcPr>
          <w:p w14:paraId="2EDC52DD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786" w:type="dxa"/>
          </w:tcPr>
          <w:p w14:paraId="5563B2B0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C37194" w14:paraId="6B02BFCB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0B06286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9C07C88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786" w:type="dxa"/>
          </w:tcPr>
          <w:p w14:paraId="78763CAD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C37194" w14:paraId="3C400E9D" w14:textId="77777777" w:rsidTr="00E46C24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384ADD4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67" w:type="dxa"/>
          </w:tcPr>
          <w:p w14:paraId="740D8B2F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786" w:type="dxa"/>
          </w:tcPr>
          <w:p w14:paraId="46A17CDD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C37194" w14:paraId="46365FF2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07D7F32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98552B1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786" w:type="dxa"/>
          </w:tcPr>
          <w:p w14:paraId="3AC22C9D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C37194" w14:paraId="6DD6BFC6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F0BA9BF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D7BCE43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786" w:type="dxa"/>
          </w:tcPr>
          <w:p w14:paraId="41A4E44A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C37194" w14:paraId="4BF9D261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6288076A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7914A59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786" w:type="dxa"/>
          </w:tcPr>
          <w:p w14:paraId="3BDDEDD5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C37194" w14:paraId="3B76561E" w14:textId="77777777" w:rsidTr="00E46C24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4A08B073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67" w:type="dxa"/>
          </w:tcPr>
          <w:p w14:paraId="4A66041E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视频输入</w:t>
            </w:r>
          </w:p>
        </w:tc>
        <w:tc>
          <w:tcPr>
            <w:tcW w:w="4786" w:type="dxa"/>
          </w:tcPr>
          <w:p w14:paraId="46B8D2A8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16路BNC接口（支持同轴控制）</w:t>
            </w:r>
          </w:p>
        </w:tc>
      </w:tr>
      <w:tr w:rsidR="00C37194" w14:paraId="09D0F197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5D283A1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810A350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786" w:type="dxa"/>
          </w:tcPr>
          <w:p w14:paraId="7155F626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1个HDMI接口（输出分辨率：MAX </w:t>
            </w:r>
            <w:r w:rsidR="005A309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4K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37194" w14:paraId="72E9EECB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FD0E2FB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BA088B4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786" w:type="dxa"/>
          </w:tcPr>
          <w:p w14:paraId="58A95335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接口（输出分辨率：MAX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1080P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37194" w14:paraId="59A26BFC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37ADA16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B0D26AD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786" w:type="dxa"/>
          </w:tcPr>
          <w:p w14:paraId="7291ACE3" w14:textId="77777777" w:rsidR="00C37194" w:rsidRPr="004359D9" w:rsidRDefault="00C37194" w:rsidP="00C37194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37194" w14:paraId="008845AB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7159590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217882F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786" w:type="dxa"/>
          </w:tcPr>
          <w:p w14:paraId="7BD048DD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0/0</w:t>
            </w:r>
          </w:p>
        </w:tc>
      </w:tr>
      <w:tr w:rsidR="00C37194" w14:paraId="62E220D6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6E55C82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81AA139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786" w:type="dxa"/>
          </w:tcPr>
          <w:p w14:paraId="20A7DD51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1个10/100Mbps自适应以太网口,RJ45接口</w:t>
            </w:r>
          </w:p>
        </w:tc>
      </w:tr>
      <w:tr w:rsidR="00C37194" w14:paraId="78240458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812A0FA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DB64FEB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台控制</w:t>
            </w:r>
            <w:proofErr w:type="gramEnd"/>
          </w:p>
        </w:tc>
        <w:tc>
          <w:tcPr>
            <w:tcW w:w="4786" w:type="dxa"/>
          </w:tcPr>
          <w:p w14:paraId="7624AD94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1个RS485；支持多种云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台协议</w:t>
            </w:r>
            <w:proofErr w:type="gramEnd"/>
          </w:p>
        </w:tc>
      </w:tr>
      <w:tr w:rsidR="00C37194" w14:paraId="55D4BF24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8C78E4B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AAAA37F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786" w:type="dxa"/>
          </w:tcPr>
          <w:p w14:paraId="3F4F0738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USB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2.0接口</w:t>
            </w:r>
          </w:p>
        </w:tc>
      </w:tr>
      <w:tr w:rsidR="00C37194" w14:paraId="7D2DBB9F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DB5B313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EA3C86E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786" w:type="dxa"/>
          </w:tcPr>
          <w:p w14:paraId="0C4CE65A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单个最大支持8T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37194" w14:paraId="5453AA39" w14:textId="77777777" w:rsidTr="00E46C24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5E83B40D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67" w:type="dxa"/>
          </w:tcPr>
          <w:p w14:paraId="7D9F4922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786" w:type="dxa"/>
          </w:tcPr>
          <w:p w14:paraId="62C5AB90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C37194" w14:paraId="027BA7B6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8B630AA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075A912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786" w:type="dxa"/>
          </w:tcPr>
          <w:p w14:paraId="6CE40408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C37194" w14:paraId="34C98403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CDDADE2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F649CDB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786" w:type="dxa"/>
          </w:tcPr>
          <w:p w14:paraId="11E261AA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12V/2A</w:t>
            </w:r>
          </w:p>
        </w:tc>
      </w:tr>
      <w:tr w:rsidR="00C37194" w14:paraId="3023949E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1DA24FB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8C98C60" w14:textId="77777777" w:rsidR="00C37194" w:rsidRPr="004359D9" w:rsidRDefault="00C37194" w:rsidP="00C37194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786" w:type="dxa"/>
            <w:vAlign w:val="center"/>
          </w:tcPr>
          <w:p w14:paraId="071AF487" w14:textId="77777777" w:rsidR="00C37194" w:rsidRPr="004359D9" w:rsidRDefault="00C37194" w:rsidP="00C37194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C37194" w14:paraId="0209FE9E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6009465E" w14:textId="77777777" w:rsidR="00C37194" w:rsidRPr="004359D9" w:rsidRDefault="00C37194" w:rsidP="00C371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EDD5D3D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786" w:type="dxa"/>
          </w:tcPr>
          <w:p w14:paraId="6D4EC5DF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C37194" w14:paraId="742F0CE8" w14:textId="77777777" w:rsidTr="00E46C24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4799796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7B94B6E" w14:textId="77777777" w:rsidR="00C37194" w:rsidRPr="004359D9" w:rsidRDefault="00C37194" w:rsidP="00C371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786" w:type="dxa"/>
          </w:tcPr>
          <w:p w14:paraId="7A8FA80E" w14:textId="77777777" w:rsidR="00C37194" w:rsidRPr="004359D9" w:rsidRDefault="00C37194" w:rsidP="00C371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255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mm(长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)*236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mm(宽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)*44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mm(高)</w:t>
            </w:r>
          </w:p>
        </w:tc>
      </w:tr>
    </w:tbl>
    <w:p w14:paraId="4C0F08CE" w14:textId="77777777" w:rsidR="004359D9" w:rsidRPr="00EA4363" w:rsidRDefault="00D04169" w:rsidP="00EA4363">
      <w:pPr>
        <w:ind w:leftChars="-540" w:left="-167" w:hangingChars="403" w:hanging="96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p w14:paraId="77D1AFA8" w14:textId="77777777" w:rsidR="009814F3" w:rsidRDefault="004D7DC5" w:rsidP="009814F3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r>
        <w:rPr>
          <w:rFonts w:ascii="微软雅黑" w:eastAsia="微软雅黑" w:hAnsi="微软雅黑" w:hint="eastAsia"/>
          <w:sz w:val="18"/>
          <w:szCs w:val="18"/>
        </w:rPr>
        <w:t>16</w:t>
      </w:r>
      <w:r w:rsidR="00E3700E">
        <w:rPr>
          <w:rFonts w:ascii="微软雅黑" w:eastAsia="微软雅黑" w:hAnsi="微软雅黑" w:hint="eastAsia"/>
          <w:sz w:val="18"/>
          <w:szCs w:val="18"/>
        </w:rPr>
        <w:t>路</w:t>
      </w:r>
      <w:r w:rsidR="00C37194">
        <w:rPr>
          <w:rFonts w:ascii="微软雅黑" w:eastAsia="微软雅黑" w:hAnsi="微软雅黑" w:hint="eastAsia"/>
          <w:sz w:val="18"/>
          <w:szCs w:val="18"/>
        </w:rPr>
        <w:t>5M-</w:t>
      </w:r>
      <w:r w:rsidR="003E18EE">
        <w:rPr>
          <w:rFonts w:ascii="微软雅黑" w:eastAsia="微软雅黑" w:hAnsi="微软雅黑" w:hint="eastAsia"/>
          <w:sz w:val="18"/>
          <w:szCs w:val="18"/>
        </w:rPr>
        <w:t>N</w:t>
      </w:r>
      <w:proofErr w:type="gramStart"/>
      <w:r w:rsidRPr="00290DEC">
        <w:rPr>
          <w:rFonts w:ascii="微软雅黑" w:eastAsia="微软雅黑" w:hAnsi="微软雅黑" w:hint="eastAsia"/>
          <w:sz w:val="18"/>
          <w:szCs w:val="18"/>
        </w:rPr>
        <w:t>前端</w:t>
      </w:r>
      <w:r>
        <w:rPr>
          <w:rFonts w:ascii="微软雅黑" w:eastAsia="微软雅黑" w:hAnsi="微软雅黑" w:hint="eastAsia"/>
          <w:sz w:val="18"/>
          <w:szCs w:val="18"/>
        </w:rPr>
        <w:t>非</w:t>
      </w:r>
      <w:proofErr w:type="gramEnd"/>
      <w:r w:rsidRPr="00290DEC">
        <w:rPr>
          <w:rFonts w:ascii="微软雅黑" w:eastAsia="微软雅黑" w:hAnsi="微软雅黑" w:hint="eastAsia"/>
          <w:sz w:val="18"/>
          <w:szCs w:val="18"/>
        </w:rPr>
        <w:t>实时编码；</w:t>
      </w:r>
    </w:p>
    <w:p w14:paraId="424CC4A8" w14:textId="77777777" w:rsidR="009814F3" w:rsidRPr="009814F3" w:rsidRDefault="009814F3" w:rsidP="009814F3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9814F3">
        <w:rPr>
          <w:rFonts w:ascii="微软雅黑" w:eastAsia="微软雅黑" w:hAnsi="微软雅黑" w:hint="eastAsia"/>
          <w:sz w:val="18"/>
          <w:szCs w:val="18"/>
        </w:rPr>
        <w:t>支持XVI/AHD/TVI/CVI/CVBS/IP</w:t>
      </w:r>
      <w:r w:rsidR="00E33452">
        <w:rPr>
          <w:rFonts w:ascii="微软雅黑" w:eastAsia="微软雅黑" w:hAnsi="微软雅黑" w:hint="eastAsia"/>
          <w:sz w:val="18"/>
          <w:szCs w:val="18"/>
        </w:rPr>
        <w:t>高清信号接入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162127FE" w14:textId="77777777" w:rsidR="004D7DC5" w:rsidRPr="007A4943" w:rsidRDefault="004D7DC5" w:rsidP="004D7DC5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支持VGA最大1080P输出、HDMI最高</w:t>
      </w:r>
      <w:r w:rsidR="00E66800">
        <w:rPr>
          <w:rFonts w:ascii="微软雅黑" w:eastAsia="微软雅黑" w:hAnsi="微软雅黑" w:hint="eastAsia"/>
          <w:color w:val="000000" w:themeColor="text1"/>
          <w:sz w:val="18"/>
          <w:szCs w:val="18"/>
        </w:rPr>
        <w:t>1080P</w:t>
      </w: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输出</w:t>
      </w:r>
      <w:r w:rsidRPr="007A4943">
        <w:rPr>
          <w:rFonts w:ascii="微软雅黑" w:eastAsia="微软雅黑" w:hAnsi="微软雅黑" w:hint="eastAsia"/>
          <w:sz w:val="18"/>
          <w:szCs w:val="18"/>
        </w:rPr>
        <w:t>；</w:t>
      </w:r>
    </w:p>
    <w:p w14:paraId="1107EF47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Mini </w:t>
      </w:r>
      <w:r>
        <w:rPr>
          <w:rFonts w:ascii="微软雅黑" w:eastAsia="微软雅黑" w:hAnsi="微软雅黑" w:hint="eastAsia"/>
          <w:sz w:val="18"/>
          <w:szCs w:val="18"/>
        </w:rPr>
        <w:t>1U</w:t>
      </w:r>
      <w:r w:rsidRPr="00290DEC">
        <w:rPr>
          <w:rFonts w:ascii="微软雅黑" w:eastAsia="微软雅黑" w:hAnsi="微软雅黑" w:hint="eastAsia"/>
          <w:sz w:val="18"/>
          <w:szCs w:val="18"/>
        </w:rPr>
        <w:t>机箱，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 w:rsidRPr="00290DEC">
        <w:rPr>
          <w:rFonts w:ascii="微软雅黑" w:eastAsia="微软雅黑" w:hAnsi="微软雅黑" w:hint="eastAsia"/>
          <w:sz w:val="18"/>
          <w:szCs w:val="18"/>
        </w:rPr>
        <w:t>个SATA接口（</w:t>
      </w:r>
      <w:r w:rsidR="00DB04A3">
        <w:rPr>
          <w:rFonts w:ascii="微软雅黑" w:eastAsia="微软雅黑" w:hAnsi="微软雅黑" w:hint="eastAsia"/>
          <w:sz w:val="18"/>
          <w:szCs w:val="18"/>
        </w:rPr>
        <w:t>单个最大支持</w:t>
      </w:r>
      <w:r w:rsidR="007B5F95">
        <w:rPr>
          <w:rFonts w:ascii="微软雅黑" w:eastAsia="微软雅黑" w:hAnsi="微软雅黑" w:hint="eastAsia"/>
          <w:sz w:val="18"/>
          <w:szCs w:val="18"/>
        </w:rPr>
        <w:t>8</w:t>
      </w:r>
      <w:r w:rsidR="00DB04A3">
        <w:rPr>
          <w:rFonts w:ascii="微软雅黑" w:eastAsia="微软雅黑" w:hAnsi="微软雅黑" w:hint="eastAsia"/>
          <w:sz w:val="18"/>
          <w:szCs w:val="18"/>
        </w:rPr>
        <w:t>T</w:t>
      </w:r>
      <w:r w:rsidRPr="00290DEC">
        <w:rPr>
          <w:rFonts w:ascii="微软雅黑" w:eastAsia="微软雅黑" w:hAnsi="微软雅黑" w:hint="eastAsia"/>
          <w:sz w:val="18"/>
          <w:szCs w:val="18"/>
        </w:rPr>
        <w:t>）；</w:t>
      </w:r>
    </w:p>
    <w:p w14:paraId="78732C83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1个10/100Mbps自适应以太网口,RJ45接口</w:t>
      </w:r>
    </w:p>
    <w:p w14:paraId="757FA6DB" w14:textId="77777777" w:rsidR="00297BF8" w:rsidRPr="00290DEC" w:rsidRDefault="00297BF8" w:rsidP="00297BF8">
      <w:pPr>
        <w:pStyle w:val="1"/>
        <w:ind w:left="-1276" w:firstLineChars="100" w:firstLine="180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支持自动组网，一键添加设备；</w:t>
      </w:r>
    </w:p>
    <w:p w14:paraId="3D3116C5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proofErr w:type="spellStart"/>
      <w:r w:rsidRPr="00290DEC">
        <w:rPr>
          <w:rFonts w:ascii="微软雅黑" w:eastAsia="微软雅黑" w:hAnsi="微软雅黑" w:hint="eastAsia"/>
          <w:sz w:val="18"/>
          <w:szCs w:val="18"/>
        </w:rPr>
        <w:t>Onvif</w:t>
      </w:r>
      <w:proofErr w:type="spellEnd"/>
      <w:r w:rsidRPr="00290DEC">
        <w:rPr>
          <w:rFonts w:ascii="微软雅黑" w:eastAsia="微软雅黑" w:hAnsi="微软雅黑" w:hint="eastAsia"/>
          <w:sz w:val="18"/>
          <w:szCs w:val="18"/>
        </w:rPr>
        <w:t>协议，可接驳第三方设备；</w:t>
      </w:r>
    </w:p>
    <w:p w14:paraId="1F435D1C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支持GB28181协议接入第三方平台（选配）；</w:t>
      </w:r>
    </w:p>
    <w:p w14:paraId="7657B0F8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1D2D03F8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62FE0DE5" w14:textId="77777777" w:rsidR="00297BF8" w:rsidRPr="00716A4B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支持DHCP, FTP, DNS, DDNS, NTP, UPNP, EMAIL,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3G,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WIFI,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IP搜索,报警中心等；</w:t>
      </w:r>
    </w:p>
    <w:p w14:paraId="4767EB00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78AF2C8C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734CF6FC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6AAC12C3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完善的保护电路，独有的三重看门狗功能；</w:t>
      </w:r>
    </w:p>
    <w:p w14:paraId="6658AE5C" w14:textId="77777777" w:rsidR="00297BF8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7325F25C" w14:textId="77777777" w:rsidR="006F7CFE" w:rsidRDefault="006F7CFE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支持同轴控制</w:t>
      </w:r>
    </w:p>
    <w:p w14:paraId="11CFA5B1" w14:textId="77777777" w:rsidR="001E1CB1" w:rsidRPr="00AD6EDD" w:rsidRDefault="001E1CB1" w:rsidP="00DF1AAB">
      <w:pPr>
        <w:tabs>
          <w:tab w:val="left" w:pos="-1276"/>
        </w:tabs>
        <w:spacing w:line="60" w:lineRule="atLeast"/>
        <w:rPr>
          <w:b/>
          <w:sz w:val="18"/>
          <w:szCs w:val="18"/>
          <w:shd w:val="pct10" w:color="auto" w:fill="FFFFFF"/>
        </w:rPr>
      </w:pPr>
    </w:p>
    <w:p w14:paraId="66142AED" w14:textId="77777777" w:rsidR="00D04169" w:rsidRPr="00EA4363" w:rsidRDefault="00D04169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2EBFA5B5" w14:textId="77777777" w:rsidR="00DF1AAB" w:rsidRPr="00297BF8" w:rsidRDefault="00854C4F" w:rsidP="00297BF8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ADVR</w:t>
      </w:r>
      <w:r>
        <w:rPr>
          <w:rFonts w:ascii="微软雅黑" w:eastAsia="微软雅黑" w:hAnsi="微软雅黑" w:hint="eastAsia"/>
          <w:b/>
          <w:sz w:val="20"/>
          <w:szCs w:val="20"/>
        </w:rPr>
        <w:t>8</w:t>
      </w:r>
      <w:r w:rsidR="00117ED7">
        <w:rPr>
          <w:rFonts w:ascii="微软雅黑" w:eastAsia="微软雅黑" w:hAnsi="微软雅黑" w:hint="eastAsia"/>
          <w:b/>
          <w:sz w:val="20"/>
          <w:szCs w:val="20"/>
        </w:rPr>
        <w:t>016</w:t>
      </w:r>
      <w:r w:rsidR="00701A0E">
        <w:rPr>
          <w:rFonts w:ascii="微软雅黑" w:eastAsia="微软雅黑" w:hAnsi="微软雅黑" w:hint="eastAsia"/>
          <w:b/>
          <w:sz w:val="20"/>
          <w:szCs w:val="20"/>
        </w:rPr>
        <w:t>T</w:t>
      </w:r>
      <w:r w:rsidR="00701A0E">
        <w:rPr>
          <w:rFonts w:ascii="微软雅黑" w:eastAsia="微软雅黑" w:hAnsi="微软雅黑"/>
          <w:b/>
          <w:sz w:val="20"/>
          <w:szCs w:val="20"/>
        </w:rPr>
        <w:t>-</w:t>
      </w:r>
      <w:r w:rsidR="003E18EE">
        <w:rPr>
          <w:rFonts w:ascii="微软雅黑" w:eastAsia="微软雅黑" w:hAnsi="微软雅黑" w:hint="eastAsia"/>
          <w:b/>
          <w:sz w:val="20"/>
          <w:szCs w:val="20"/>
        </w:rPr>
        <w:t>LM</w:t>
      </w:r>
      <w:r w:rsidR="00C37194">
        <w:rPr>
          <w:rFonts w:ascii="微软雅黑" w:eastAsia="微软雅黑" w:hAnsi="微软雅黑" w:hint="eastAsia"/>
          <w:b/>
          <w:sz w:val="20"/>
          <w:szCs w:val="20"/>
        </w:rPr>
        <w:t>E</w:t>
      </w:r>
    </w:p>
    <w:p w14:paraId="0944E1E8" w14:textId="77777777" w:rsidR="00D04169" w:rsidRPr="00E03CFB" w:rsidRDefault="00D04169" w:rsidP="00E03CFB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clear" w:color="FFFFFF" w:fill="D9D9D9"/>
        </w:rPr>
        <w:t>接口说明：</w:t>
      </w:r>
    </w:p>
    <w:p w14:paraId="329B29E5" w14:textId="77777777" w:rsidR="00D04169" w:rsidRDefault="00FC3986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  <w:shd w:val="pct10" w:color="auto" w:fill="FFFFFF"/>
        </w:rPr>
        <w:drawing>
          <wp:inline distT="0" distB="0" distL="0" distR="0" wp14:anchorId="43918D79" wp14:editId="41ED22D0">
            <wp:extent cx="2484408" cy="48428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副本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48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FAE8" w14:textId="77777777" w:rsidR="00D04169" w:rsidRDefault="00D04169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</w:p>
    <w:p w14:paraId="5880390C" w14:textId="77777777" w:rsidR="00D04169" w:rsidRDefault="00D04169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D04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7" w:bottom="1440" w:left="1843" w:header="454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E187" w14:textId="77777777" w:rsidR="00E96031" w:rsidRDefault="00E96031">
      <w:r>
        <w:separator/>
      </w:r>
    </w:p>
  </w:endnote>
  <w:endnote w:type="continuationSeparator" w:id="0">
    <w:p w14:paraId="18EB428A" w14:textId="77777777" w:rsidR="00E96031" w:rsidRDefault="00E9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7896" w14:textId="77777777" w:rsidR="00682C17" w:rsidRDefault="00682C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D0C" w14:textId="23542311" w:rsidR="00D04169" w:rsidRDefault="00682C17" w:rsidP="001E0E47">
    <w:pPr>
      <w:pStyle w:val="a7"/>
      <w:pBdr>
        <w:top w:val="thickThinSmallGap" w:sz="24" w:space="8" w:color="002060"/>
      </w:pBdr>
      <w:ind w:leftChars="-1147" w:left="-2409" w:rightChars="-269" w:right="-565"/>
      <w:rPr>
        <w:kern w:val="0"/>
        <w:sz w:val="21"/>
        <w:szCs w:val="21"/>
      </w:rPr>
    </w:pPr>
    <w:r w:rsidRPr="00682C17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87F599" wp14:editId="72EB80E8">
              <wp:simplePos x="0" y="0"/>
              <wp:positionH relativeFrom="column">
                <wp:posOffset>2028825</wp:posOffset>
              </wp:positionH>
              <wp:positionV relativeFrom="paragraph">
                <wp:posOffset>173355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ACA45" w14:textId="77777777" w:rsidR="00682C17" w:rsidRPr="00C7687B" w:rsidRDefault="00682C17" w:rsidP="00682C17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7F599" id="_x0000_t202" coordsize="21600,21600" o:spt="202" path="m,l,21600r21600,l21600,xe">
              <v:stroke joinstyle="miter"/>
              <v:path gradientshapeok="t" o:connecttype="rect"/>
            </v:shapetype>
            <v:shape id="_x0000_s4100" o:spid="_x0000_s1028" type="#_x0000_t202" style="position:absolute;left:0;text-align:left;margin-left:159.75pt;margin-top:13.65pt;width:189.9pt;height:42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" filled="f" stroked="f">
              <v:textbox style="mso-fit-shape-to-text:t">
                <w:txbxContent>
                  <w:p w14:paraId="6CCACA45" w14:textId="77777777" w:rsidR="00682C17" w:rsidRPr="00C7687B" w:rsidRDefault="00682C17" w:rsidP="00682C17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Pr="00682C17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747ADF7" wp14:editId="789B251B">
              <wp:simplePos x="0" y="0"/>
              <wp:positionH relativeFrom="column">
                <wp:posOffset>4072255</wp:posOffset>
              </wp:positionH>
              <wp:positionV relativeFrom="paragraph">
                <wp:posOffset>252095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E9D65" w14:textId="77777777" w:rsidR="00682C17" w:rsidRDefault="00682C17" w:rsidP="00682C1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7ADF7" id="_x0000_s4098" o:spid="_x0000_s1029" type="#_x0000_t202" style="position:absolute;left:0;text-align:left;margin-left:320.65pt;margin-top:19.85pt;width:148.5pt;height:20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" filled="f" stroked="f">
              <v:textbox style="mso-fit-shape-to-text:t">
                <w:txbxContent>
                  <w:p w14:paraId="3ABE9D65" w14:textId="77777777" w:rsidR="00682C17" w:rsidRDefault="00682C17" w:rsidP="00682C17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="00F04C7B">
      <w:rPr>
        <w:b/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2C249F5" wp14:editId="4A0C595A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7DC33" w14:textId="77777777" w:rsidR="00D04169" w:rsidRDefault="00D04169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78B76D83" w14:textId="77777777" w:rsidR="00D04169" w:rsidRDefault="00D04169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249F5" id="_x0000_s4099" o:spid="_x0000_s1030" type="#_x0000_t202" style="position:absolute;left:0;text-align:left;margin-left:-71.85pt;margin-top:7.35pt;width:244.35pt;height:58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" stroked="f">
              <v:textbox>
                <w:txbxContent>
                  <w:p w14:paraId="2EA7DC33" w14:textId="77777777" w:rsidR="00D04169" w:rsidRDefault="00D04169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78B76D83" w14:textId="77777777" w:rsidR="00D04169" w:rsidRDefault="00D04169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251588F1" w14:textId="2BDB5B12" w:rsidR="00D04169" w:rsidRDefault="00F04C7B">
    <w:pPr>
      <w:pStyle w:val="a7"/>
      <w:rPr>
        <w:kern w:val="0"/>
        <w:sz w:val="21"/>
        <w:szCs w:val="21"/>
      </w:rPr>
    </w:pP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84E1F" wp14:editId="61CF67B7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1AF6F" id="直接连接符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824" w14:textId="77777777" w:rsidR="00682C17" w:rsidRDefault="00682C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7EB6" w14:textId="77777777" w:rsidR="00E96031" w:rsidRDefault="00E96031">
      <w:r>
        <w:separator/>
      </w:r>
    </w:p>
  </w:footnote>
  <w:footnote w:type="continuationSeparator" w:id="0">
    <w:p w14:paraId="15C742A9" w14:textId="77777777" w:rsidR="00E96031" w:rsidRDefault="00E9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F9D5" w14:textId="77777777" w:rsidR="00682C17" w:rsidRDefault="00682C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16D" w14:textId="77777777" w:rsidR="00D04169" w:rsidRDefault="00D04169">
    <w:pPr>
      <w:pStyle w:val="a9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F060" w14:textId="77777777" w:rsidR="00682C17" w:rsidRDefault="00682C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abstractNum w:abstractNumId="1" w15:restartNumberingAfterBreak="0">
    <w:nsid w:val="202024C4"/>
    <w:multiLevelType w:val="hybridMultilevel"/>
    <w:tmpl w:val="C820E70A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04A4"/>
    <w:rsid w:val="00011A96"/>
    <w:rsid w:val="0001514E"/>
    <w:rsid w:val="00034453"/>
    <w:rsid w:val="00040709"/>
    <w:rsid w:val="000734A4"/>
    <w:rsid w:val="00080CA4"/>
    <w:rsid w:val="000B2BAC"/>
    <w:rsid w:val="000D1B48"/>
    <w:rsid w:val="000E5F53"/>
    <w:rsid w:val="000E6389"/>
    <w:rsid w:val="000F7F48"/>
    <w:rsid w:val="00101BC3"/>
    <w:rsid w:val="001044E1"/>
    <w:rsid w:val="00117ED7"/>
    <w:rsid w:val="00120982"/>
    <w:rsid w:val="00121A94"/>
    <w:rsid w:val="0014174B"/>
    <w:rsid w:val="001522A9"/>
    <w:rsid w:val="001548C3"/>
    <w:rsid w:val="00172A27"/>
    <w:rsid w:val="001C43AA"/>
    <w:rsid w:val="001D56A4"/>
    <w:rsid w:val="001E0E47"/>
    <w:rsid w:val="001E1CB1"/>
    <w:rsid w:val="001F1007"/>
    <w:rsid w:val="001F4CA3"/>
    <w:rsid w:val="00222890"/>
    <w:rsid w:val="00256D1C"/>
    <w:rsid w:val="00290DEC"/>
    <w:rsid w:val="00297BF8"/>
    <w:rsid w:val="002A59EB"/>
    <w:rsid w:val="002C4FA8"/>
    <w:rsid w:val="002C69F2"/>
    <w:rsid w:val="002D4093"/>
    <w:rsid w:val="002F438B"/>
    <w:rsid w:val="003172B1"/>
    <w:rsid w:val="003633FC"/>
    <w:rsid w:val="00366C51"/>
    <w:rsid w:val="00376E9D"/>
    <w:rsid w:val="00385CE3"/>
    <w:rsid w:val="003B0C3E"/>
    <w:rsid w:val="003D2AA4"/>
    <w:rsid w:val="003E0671"/>
    <w:rsid w:val="003E18EE"/>
    <w:rsid w:val="003E24F2"/>
    <w:rsid w:val="00405A5C"/>
    <w:rsid w:val="00410054"/>
    <w:rsid w:val="00414493"/>
    <w:rsid w:val="00415044"/>
    <w:rsid w:val="00415780"/>
    <w:rsid w:val="004278CB"/>
    <w:rsid w:val="00433A76"/>
    <w:rsid w:val="004359D9"/>
    <w:rsid w:val="00444CFC"/>
    <w:rsid w:val="00461C65"/>
    <w:rsid w:val="0046453C"/>
    <w:rsid w:val="004B5D5D"/>
    <w:rsid w:val="004D7DC5"/>
    <w:rsid w:val="004E670F"/>
    <w:rsid w:val="0053004A"/>
    <w:rsid w:val="00561ECA"/>
    <w:rsid w:val="00581869"/>
    <w:rsid w:val="005827FA"/>
    <w:rsid w:val="00584B6E"/>
    <w:rsid w:val="005A3098"/>
    <w:rsid w:val="005B0272"/>
    <w:rsid w:val="005C2CC5"/>
    <w:rsid w:val="00602C80"/>
    <w:rsid w:val="00633001"/>
    <w:rsid w:val="00637B78"/>
    <w:rsid w:val="00646177"/>
    <w:rsid w:val="00655874"/>
    <w:rsid w:val="00657AA9"/>
    <w:rsid w:val="00682C17"/>
    <w:rsid w:val="006B3328"/>
    <w:rsid w:val="006B6567"/>
    <w:rsid w:val="006C3C5A"/>
    <w:rsid w:val="006E780F"/>
    <w:rsid w:val="006F7CFE"/>
    <w:rsid w:val="00701A0E"/>
    <w:rsid w:val="007041B2"/>
    <w:rsid w:val="00717C09"/>
    <w:rsid w:val="0073227B"/>
    <w:rsid w:val="0074534B"/>
    <w:rsid w:val="00791753"/>
    <w:rsid w:val="007B0AB5"/>
    <w:rsid w:val="007B5F95"/>
    <w:rsid w:val="007B68D8"/>
    <w:rsid w:val="007D5963"/>
    <w:rsid w:val="007F3851"/>
    <w:rsid w:val="007F7316"/>
    <w:rsid w:val="00821985"/>
    <w:rsid w:val="00834CDC"/>
    <w:rsid w:val="008475EC"/>
    <w:rsid w:val="00854C4F"/>
    <w:rsid w:val="008B4522"/>
    <w:rsid w:val="008C67F1"/>
    <w:rsid w:val="008D1D61"/>
    <w:rsid w:val="008D47BD"/>
    <w:rsid w:val="008E0988"/>
    <w:rsid w:val="008E0EBC"/>
    <w:rsid w:val="008F0EF2"/>
    <w:rsid w:val="008F1827"/>
    <w:rsid w:val="008F64DB"/>
    <w:rsid w:val="00907C8B"/>
    <w:rsid w:val="00917BBD"/>
    <w:rsid w:val="00930414"/>
    <w:rsid w:val="009354B7"/>
    <w:rsid w:val="00940888"/>
    <w:rsid w:val="0094393E"/>
    <w:rsid w:val="00967073"/>
    <w:rsid w:val="00980595"/>
    <w:rsid w:val="009814F3"/>
    <w:rsid w:val="009E3FA1"/>
    <w:rsid w:val="009E60F8"/>
    <w:rsid w:val="009F7CDE"/>
    <w:rsid w:val="00A01E9F"/>
    <w:rsid w:val="00A378CB"/>
    <w:rsid w:val="00A46C57"/>
    <w:rsid w:val="00A622CD"/>
    <w:rsid w:val="00A7332E"/>
    <w:rsid w:val="00AA74C8"/>
    <w:rsid w:val="00AD16D6"/>
    <w:rsid w:val="00AD6EDD"/>
    <w:rsid w:val="00AE5876"/>
    <w:rsid w:val="00AF4083"/>
    <w:rsid w:val="00B1220B"/>
    <w:rsid w:val="00B20341"/>
    <w:rsid w:val="00B243A4"/>
    <w:rsid w:val="00B45054"/>
    <w:rsid w:val="00B902DE"/>
    <w:rsid w:val="00BA7CF7"/>
    <w:rsid w:val="00BC3539"/>
    <w:rsid w:val="00BF2DDA"/>
    <w:rsid w:val="00C21D49"/>
    <w:rsid w:val="00C26AEF"/>
    <w:rsid w:val="00C37194"/>
    <w:rsid w:val="00C4321B"/>
    <w:rsid w:val="00C47628"/>
    <w:rsid w:val="00C668BA"/>
    <w:rsid w:val="00C744EA"/>
    <w:rsid w:val="00CA0261"/>
    <w:rsid w:val="00CA0651"/>
    <w:rsid w:val="00CA666D"/>
    <w:rsid w:val="00CC3074"/>
    <w:rsid w:val="00CD4C76"/>
    <w:rsid w:val="00CD5987"/>
    <w:rsid w:val="00CE13C0"/>
    <w:rsid w:val="00CE5DB6"/>
    <w:rsid w:val="00CE7A5D"/>
    <w:rsid w:val="00CF1F80"/>
    <w:rsid w:val="00CF688E"/>
    <w:rsid w:val="00D04169"/>
    <w:rsid w:val="00D32CB7"/>
    <w:rsid w:val="00D54D9E"/>
    <w:rsid w:val="00D723FE"/>
    <w:rsid w:val="00D748D9"/>
    <w:rsid w:val="00D80EFE"/>
    <w:rsid w:val="00D903A1"/>
    <w:rsid w:val="00DB04A3"/>
    <w:rsid w:val="00DC2984"/>
    <w:rsid w:val="00DF1AAB"/>
    <w:rsid w:val="00DF4EA4"/>
    <w:rsid w:val="00E03CFB"/>
    <w:rsid w:val="00E31E33"/>
    <w:rsid w:val="00E33452"/>
    <w:rsid w:val="00E3700E"/>
    <w:rsid w:val="00E46C24"/>
    <w:rsid w:val="00E536B9"/>
    <w:rsid w:val="00E622A1"/>
    <w:rsid w:val="00E66800"/>
    <w:rsid w:val="00E71834"/>
    <w:rsid w:val="00E82335"/>
    <w:rsid w:val="00E907F1"/>
    <w:rsid w:val="00E96031"/>
    <w:rsid w:val="00EA4363"/>
    <w:rsid w:val="00EA789E"/>
    <w:rsid w:val="00EB0BD8"/>
    <w:rsid w:val="00F04C7B"/>
    <w:rsid w:val="00F35554"/>
    <w:rsid w:val="00F53F34"/>
    <w:rsid w:val="00F73602"/>
    <w:rsid w:val="00FC3986"/>
    <w:rsid w:val="00FD5722"/>
    <w:rsid w:val="14BD2115"/>
    <w:rsid w:val="1932586E"/>
    <w:rsid w:val="24B6536B"/>
    <w:rsid w:val="2C8D4A7A"/>
    <w:rsid w:val="32B440BD"/>
    <w:rsid w:val="3DA97D29"/>
    <w:rsid w:val="47411377"/>
    <w:rsid w:val="6B1372F9"/>
    <w:rsid w:val="72E157DF"/>
    <w:rsid w:val="77376CA5"/>
    <w:rsid w:val="78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11BFA6"/>
  <w15:docId w15:val="{E287E16D-6D9A-4B5C-9BA0-E22A90D8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rPr>
      <w:sz w:val="18"/>
      <w:szCs w:val="18"/>
    </w:rPr>
  </w:style>
  <w:style w:type="character" w:customStyle="1" w:styleId="a8">
    <w:name w:val="页眉 字符"/>
    <w:link w:val="a9"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a">
    <w:name w:val="List Paragraph"/>
    <w:basedOn w:val="a"/>
    <w:uiPriority w:val="34"/>
    <w:qFormat/>
    <w:rsid w:val="00AD6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209</Words>
  <Characters>1196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71</cp:revision>
  <cp:lastPrinted>2018-07-03T01:00:00Z</cp:lastPrinted>
  <dcterms:created xsi:type="dcterms:W3CDTF">2016-06-02T06:29:00Z</dcterms:created>
  <dcterms:modified xsi:type="dcterms:W3CDTF">2021-07-09T06:58:00Z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